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RÉPONSE NÉGATIVE À UNE DEMANDE DE SOUTIEN FINANCIER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Nous accusons réception de votre demande de soutien financier relative à votre projet, que nous avons étudiée avec attention.</w:t>
      </w:r>
    </w:p>
    <w:p/>
    <w:p>
      <w:r>
        <w:rPr>
          <w:b w:val="0"/>
          <w:sz w:val="20"/>
        </w:rPr>
        <w:t>Après un examen approfondi de votre dossier, nous regrettons de vous informer que nous ne sommes pas en mesure de donner une suite favorable à votre demande.</w:t>
      </w:r>
    </w:p>
    <w:p/>
    <w:p>
      <w:r>
        <w:rPr>
          <w:b/>
          <w:sz w:val="20"/>
        </w:rPr>
        <w:t>Cette décision résulte des motifs suivants :</w:t>
      </w:r>
    </w:p>
    <w:p>
      <w:r>
        <w:rPr>
          <w:b w:val="0"/>
          <w:sz w:val="20"/>
        </w:rPr>
        <w:t>- Les critères d’éligibilité requis n’ont pas été totalement remplis.</w:t>
      </w:r>
    </w:p>
    <w:p>
      <w:r>
        <w:rPr>
          <w:b w:val="0"/>
          <w:sz w:val="20"/>
        </w:rPr>
        <w:t>- Le projet ne correspond pas aux priorités définies par nos dispositifs de financement.</w:t>
      </w:r>
    </w:p>
    <w:p>
      <w:r>
        <w:rPr>
          <w:b w:val="0"/>
          <w:sz w:val="20"/>
        </w:rPr>
        <w:t>- Les ressources budgétaires allouées pour cette période sont insuffisantes pour satisfaire votre demande.</w:t>
      </w:r>
    </w:p>
    <w:p/>
    <w:p>
      <w:r>
        <w:rPr>
          <w:b w:val="0"/>
          <w:sz w:val="20"/>
        </w:rPr>
        <w:t>Nous comprenons que cette réponse puisse vous décevoir. Sachez que cette décision est prise dans le respect strict des règles applicables en matière d’attribution des soutiens financiers conformément à la réglementation en vigueur.</w:t>
      </w:r>
    </w:p>
    <w:p/>
    <w:p>
      <w:r>
        <w:rPr>
          <w:b w:val="0"/>
          <w:sz w:val="20"/>
        </w:rPr>
        <w:t>Nous vous recommandons de vous rapprocher des services compétents ou des organismes spécialisés qui pourront vous accompagner dans la recherche d’autres sources de financement adaptées à votre situation.</w:t>
      </w:r>
    </w:p>
    <w:p/>
    <w:p>
      <w:r>
        <w:rPr>
          <w:b w:val="0"/>
          <w:sz w:val="20"/>
        </w:rPr>
        <w:t>Par ailleurs, nous tenons à vous assurer que les informations contenues dans votre dossier sont traitées avec la plus stricte confidentialité, conformément au Règlement Général sur la Protection des Données (RGPD) et à la Loi Informatique et Libertés.</w:t>
      </w:r>
    </w:p>
    <w:p/>
    <w:p>
      <w:r>
        <w:rPr>
          <w:b w:val="0"/>
          <w:sz w:val="20"/>
        </w:rPr>
        <w:t>Nous restons à votre disposition pour tout complément d’information et vous prions d’agréer, Madame, Monsieur, l’expression de nos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https://juridique-finance.com/reponse-negative-a-une-demande-de-soutien-financier/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reponse-negative-a-une-demande-de-soutien-financier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