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DONATION D’ARGENT POUR ACHAT IMMOBILIER</w:t>
      </w:r>
    </w:p>
    <w:p/>
    <w:p>
      <w:r>
        <w:rPr>
          <w:b w:val="0"/>
          <w:sz w:val="20"/>
        </w:rPr>
        <w:t>Lieu : ____________________________</w:t>
      </w:r>
    </w:p>
    <w:p/>
    <w:p>
      <w:r>
        <w:rPr>
          <w:b/>
          <w:sz w:val="20"/>
        </w:rPr>
        <w:t>Données du Donateur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Date et lieu de naissance : 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Lien de parenté avec le Donataire : ________________________________</w:t>
      </w:r>
    </w:p>
    <w:p/>
    <w:p>
      <w:r>
        <w:rPr>
          <w:b/>
          <w:sz w:val="20"/>
        </w:rPr>
        <w:t>Données du Donataire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Date et lieu de naissance : 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/>
    <w:p>
      <w:r>
        <w:rPr>
          <w:b/>
          <w:sz w:val="20"/>
        </w:rPr>
        <w:t>Montant et Objet de la Donation :</w:t>
      </w:r>
    </w:p>
    <w:p>
      <w:r>
        <w:rPr>
          <w:b w:val="0"/>
          <w:sz w:val="20"/>
        </w:rPr>
        <w:t>Le Donateur déclare donner, sans contrepartie, au Donataire la somme de : ___________________ EUR</w:t>
      </w:r>
    </w:p>
    <w:p>
      <w:r>
        <w:rPr>
          <w:b w:val="0"/>
          <w:sz w:val="20"/>
        </w:rPr>
        <w:t>Cette somme est destinée exclusivement à l’acquisition d’un bien immobilier dont les références sont indiquées ci-dessous.</w:t>
      </w:r>
    </w:p>
    <w:p/>
    <w:p>
      <w:r>
        <w:rPr>
          <w:b/>
          <w:sz w:val="20"/>
        </w:rPr>
        <w:t>Description du Bien Immobilier :</w:t>
      </w:r>
    </w:p>
    <w:p>
      <w:r>
        <w:rPr>
          <w:b w:val="0"/>
          <w:sz w:val="20"/>
        </w:rPr>
        <w:t>Type de bien : _____________________________________________________</w:t>
      </w:r>
    </w:p>
    <w:p>
      <w:r>
        <w:rPr>
          <w:b w:val="0"/>
          <w:sz w:val="20"/>
        </w:rPr>
        <w:t>Adresse complète : _________________________________________________</w:t>
      </w:r>
    </w:p>
    <w:p>
      <w:r>
        <w:rPr>
          <w:b w:val="0"/>
          <w:sz w:val="20"/>
        </w:rPr>
        <w:t>Références cadastrales : ___________________________________________</w:t>
      </w:r>
    </w:p>
    <w:p>
      <w:r>
        <w:rPr>
          <w:b w:val="0"/>
          <w:sz w:val="20"/>
        </w:rPr>
        <w:t>Usage prévu : ______________________________________________________</w:t>
      </w:r>
    </w:p>
    <w:p/>
    <w:p>
      <w:r>
        <w:rPr>
          <w:b/>
          <w:sz w:val="20"/>
        </w:rPr>
        <w:t>Modalités de Versement :</w:t>
      </w:r>
    </w:p>
    <w:p>
      <w:r>
        <w:rPr>
          <w:b w:val="0"/>
          <w:sz w:val="20"/>
        </w:rPr>
        <w:t>La somme donnée sera versée selon les modalités suivantes :</w:t>
      </w:r>
    </w:p>
    <w:p>
      <w:r>
        <w:rPr>
          <w:b w:val="0"/>
          <w:sz w:val="20"/>
        </w:rPr>
        <w:t>- Montant total versé en une seule fois : ___________________________</w:t>
      </w:r>
    </w:p>
    <w:p>
      <w:r>
        <w:rPr>
          <w:b w:val="0"/>
          <w:sz w:val="20"/>
        </w:rPr>
        <w:t>- Ou versements échelonnés selon échéancier suivant (préciser) : 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Déclaration et Acceptation de la Donation :</w:t>
      </w:r>
    </w:p>
    <w:p>
      <w:r>
        <w:rPr>
          <w:b w:val="0"/>
          <w:sz w:val="20"/>
        </w:rPr>
        <w:t>Le Donateur affirme que cette donation est réalisée de son plein gré, en pleine connaissance de cause,</w:t>
      </w:r>
    </w:p>
    <w:p>
      <w:r>
        <w:rPr>
          <w:b w:val="0"/>
          <w:sz w:val="20"/>
        </w:rPr>
        <w:t>sans pression ni contrainte, et que la somme donnée est libre de toute charge ou dette.</w:t>
      </w:r>
    </w:p>
    <w:p>
      <w:r>
        <w:rPr>
          <w:b w:val="0"/>
          <w:sz w:val="20"/>
        </w:rPr>
        <w:t>Le Donataire accepte la donation aux conditions ci-dessus, s’engage à utiliser la somme uniquement pour l’achat immobilier mentionné,</w:t>
      </w:r>
    </w:p>
    <w:p>
      <w:r>
        <w:rPr>
          <w:b w:val="0"/>
          <w:sz w:val="20"/>
        </w:rPr>
        <w:t>et reconnaît avoir reçu toute information nécessaire.</w:t>
      </w:r>
    </w:p>
    <w:p/>
    <w:p>
      <w:r>
        <w:rPr>
          <w:b/>
          <w:sz w:val="20"/>
        </w:rPr>
        <w:t>Dispositions Fiscales :</w:t>
      </w:r>
    </w:p>
    <w:p>
      <w:r>
        <w:rPr>
          <w:b w:val="0"/>
          <w:sz w:val="20"/>
        </w:rPr>
        <w:t>Conformément au droit français, cette donation est effectuée dans le respect des règles fiscales en vigueur.</w:t>
      </w:r>
    </w:p>
    <w:p>
      <w:r>
        <w:rPr>
          <w:b w:val="0"/>
          <w:sz w:val="20"/>
        </w:rPr>
        <w:t>Le Donateur et le Donataire déclarent être informés des obligations déclaratives et des éventuelles impositions applicables.</w:t>
      </w:r>
    </w:p>
    <w:p>
      <w:r>
        <w:rPr>
          <w:b w:val="0"/>
          <w:sz w:val="20"/>
        </w:rPr>
        <w:t>Ils s’engagent à accomplir les formalités nécessaires auprès de l’administration fiscale.</w:t>
      </w:r>
    </w:p>
    <w:p/>
    <w:p>
      <w:r>
        <w:rPr>
          <w:b/>
          <w:sz w:val="20"/>
        </w:rPr>
        <w:t>Garanties et Responsabilités :</w:t>
      </w:r>
    </w:p>
    <w:p>
      <w:r>
        <w:rPr>
          <w:b w:val="0"/>
          <w:sz w:val="20"/>
        </w:rPr>
        <w:t>Le Donateur garantit qu’il dispose de la libre disposition de la somme donnée,</w:t>
      </w:r>
    </w:p>
    <w:p>
      <w:r>
        <w:rPr>
          <w:b w:val="0"/>
          <w:sz w:val="20"/>
        </w:rPr>
        <w:t>que celle-ci ne provient d’aucune source illicite et qu’il assume seul toute conséquence liée à cette donation.</w:t>
      </w:r>
    </w:p>
    <w:p>
      <w:r>
        <w:rPr>
          <w:b w:val="0"/>
          <w:sz w:val="20"/>
        </w:rPr>
        <w:t>Le Donataire s’engage à informer le Donateur en cas d’utilisation non conforme des fonds.</w:t>
      </w:r>
    </w:p>
    <w:p/>
    <w:p>
      <w:r>
        <w:rPr>
          <w:b/>
          <w:sz w:val="20"/>
        </w:rPr>
        <w:t>Conditions Particulières 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Clause de règlement des litiges :</w:t>
      </w:r>
    </w:p>
    <w:p>
      <w:r>
        <w:rPr>
          <w:b w:val="0"/>
          <w:sz w:val="20"/>
        </w:rPr>
        <w:t>En cas de différend relatif à l’interprétation ou à l’exécution de la présente lettre de donation,</w:t>
      </w:r>
    </w:p>
    <w:p>
      <w:r>
        <w:rPr>
          <w:b w:val="0"/>
          <w:sz w:val="20"/>
        </w:rPr>
        <w:t>les parties s’engagent à chercher une solution amiable avant toute procédure judiciaire.</w:t>
      </w:r>
    </w:p>
    <w:p>
      <w:r>
        <w:rPr>
          <w:b w:val="0"/>
          <w:sz w:val="20"/>
        </w:rPr>
        <w:t>À défaut d’accord, compétence est attribuée aux tribunaux compétents conformément au droit français.</w:t>
      </w:r>
    </w:p>
    <w:p/>
    <w:p/>
    <w:p>
      <w:r>
        <w:rPr>
          <w:b w:val="0"/>
          <w:sz w:val="20"/>
        </w:rPr>
        <w:t>Lieu et date de la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DONATEUR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https://juridique-finance.com/lettre-donation-argent-pour-achat-immobilier/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lettre-donation-argent-pour-achat-immobilier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