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FACTURES MANQUANTES</w:t>
      </w:r>
    </w:p>
    <w:p/>
    <w:p/>
    <w:p>
      <w:r>
        <w:rPr>
          <w:b w:val="0"/>
          <w:sz w:val="20"/>
        </w:rPr>
        <w:t>Madame, Monsieur,</w:t>
      </w:r>
    </w:p>
    <w:p/>
    <w:p>
      <w:r>
        <w:rPr>
          <w:b w:val="0"/>
          <w:sz w:val="20"/>
        </w:rPr>
        <w:t>Je me permets de vous contacter afin de solliciter la transmission des factures manquantes concernant les prestations ou fournitures dont vous avez assuré la réalisation ou la livraison.</w:t>
      </w:r>
    </w:p>
    <w:p/>
    <w:p>
      <w:r>
        <w:rPr>
          <w:b/>
          <w:sz w:val="20"/>
        </w:rPr>
        <w:t>Identité du demandeur :</w:t>
      </w:r>
    </w:p>
    <w:p>
      <w:r>
        <w:rPr>
          <w:b w:val="0"/>
          <w:sz w:val="20"/>
        </w:rPr>
        <w:t>Nom / Raison sociale : ________________________________________________</w:t>
      </w:r>
    </w:p>
    <w:p>
      <w:r>
        <w:rPr>
          <w:b w:val="0"/>
          <w:sz w:val="20"/>
        </w:rPr>
        <w:t>Adresse : ____________________________________________________________</w:t>
      </w:r>
    </w:p>
    <w:p>
      <w:r>
        <w:rPr>
          <w:b w:val="0"/>
          <w:sz w:val="20"/>
        </w:rPr>
        <w:t>Numéro de téléphone : ________________________________________________</w:t>
      </w:r>
    </w:p>
    <w:p>
      <w:r>
        <w:rPr>
          <w:b w:val="0"/>
          <w:sz w:val="20"/>
        </w:rPr>
        <w:t>Adresse e-mail : _____________________________________________________</w:t>
      </w:r>
    </w:p>
    <w:p/>
    <w:p>
      <w:r>
        <w:rPr>
          <w:b/>
          <w:sz w:val="20"/>
        </w:rPr>
        <w:t>Identité du fournisseur :</w:t>
      </w:r>
    </w:p>
    <w:p>
      <w:r>
        <w:rPr>
          <w:b w:val="0"/>
          <w:sz w:val="20"/>
        </w:rPr>
        <w:t>Nom / Raison sociale : ________________________________________________</w:t>
      </w:r>
    </w:p>
    <w:p>
      <w:r>
        <w:rPr>
          <w:b w:val="0"/>
          <w:sz w:val="20"/>
        </w:rPr>
        <w:t>Adresse : ____________________________________________________________</w:t>
      </w:r>
    </w:p>
    <w:p>
      <w:r>
        <w:rPr>
          <w:b w:val="0"/>
          <w:sz w:val="20"/>
        </w:rPr>
        <w:t>Numéro de téléphone : ________________________________________________</w:t>
      </w:r>
    </w:p>
    <w:p>
      <w:r>
        <w:rPr>
          <w:b w:val="0"/>
          <w:sz w:val="20"/>
        </w:rPr>
        <w:t>Adresse e-mail : _____________________________________________________</w:t>
      </w:r>
    </w:p>
    <w:p/>
    <w:p>
      <w:r>
        <w:rPr>
          <w:b/>
          <w:sz w:val="20"/>
        </w:rPr>
        <w:t>Factures manquantes :</w:t>
      </w:r>
    </w:p>
    <w:p>
      <w:r>
        <w:rPr>
          <w:b w:val="0"/>
          <w:sz w:val="20"/>
        </w:rPr>
        <w:t>Veuillez trouver ci-dessous les informations relatives aux factures que je n’ai pas encore reçues mais qui sont nécessaires pour la bonne gestion comptable et fiscale :</w:t>
      </w:r>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Numéro de facture</w:t>
            </w:r>
          </w:p>
        </w:tc>
        <w:tc>
          <w:tcPr>
            <w:tcW w:type="dxa" w:w="2493"/>
          </w:tcPr>
          <w:p>
            <w:r>
              <w:t>Date de la prestation/livraison</w:t>
            </w:r>
          </w:p>
        </w:tc>
        <w:tc>
          <w:tcPr>
            <w:tcW w:type="dxa" w:w="2493"/>
          </w:tcPr>
          <w:p>
            <w:r>
              <w:t>Montant TTC</w:t>
            </w:r>
          </w:p>
        </w:tc>
        <w:tc>
          <w:tcPr>
            <w:tcW w:type="dxa" w:w="2493"/>
          </w:tcPr>
          <w:p>
            <w:r>
              <w:t>Description / Référence</w:t>
            </w:r>
          </w:p>
        </w:tc>
      </w:tr>
      <w:tr>
        <w:tc>
          <w:tcPr>
            <w:tcW w:type="dxa" w:w="2493"/>
          </w:tcPr>
          <w:p>
            <w:r>
              <w:t>______________________________________________________________</w:t>
            </w:r>
          </w:p>
        </w:tc>
        <w:tc>
          <w:tcPr>
            <w:tcW w:type="dxa" w:w="2493"/>
          </w:tcPr>
          <w:p>
            <w:r>
              <w:t>______________________________________________________________</w:t>
            </w:r>
          </w:p>
        </w:tc>
        <w:tc>
          <w:tcPr>
            <w:tcW w:type="dxa" w:w="2493"/>
          </w:tcPr>
          <w:p>
            <w:r>
              <w:t>______________________________________________________________</w:t>
            </w:r>
          </w:p>
        </w:tc>
        <w:tc>
          <w:tcPr>
            <w:tcW w:type="dxa" w:w="2493"/>
          </w:tcPr>
          <w:p>
            <w:r>
              <w:t>______________________________________________________________</w:t>
            </w:r>
          </w:p>
        </w:tc>
      </w:tr>
    </w:tbl>
    <w:p/>
    <w:p>
      <w:r>
        <w:rPr>
          <w:b w:val="0"/>
          <w:sz w:val="20"/>
        </w:rPr>
        <w:t>Conformément aux dispositions du Code général des impôts et au respect des obligations comptables, la réception des factures est impérative pour garantir la régularité des opérations et le respect des droits et devoirs fiscaux.</w:t>
      </w:r>
    </w:p>
    <w:p/>
    <w:p>
      <w:r>
        <w:rPr>
          <w:b w:val="0"/>
          <w:sz w:val="20"/>
        </w:rPr>
        <w:t>Je vous remercie de bien vouloir me faire parvenir ces documents dans les meilleurs délais afin d’éviter tout retard dans le traitement comptable et administratif.</w:t>
      </w:r>
    </w:p>
    <w:p/>
    <w:p>
      <w:r>
        <w:rPr>
          <w:b w:val="0"/>
          <w:sz w:val="20"/>
        </w:rPr>
        <w:t>Dans l’attente de votre retour, je vous prie d’agréer, Madame, Monsieur, l’expression de mes salutations distinguées.</w:t>
      </w:r>
    </w:p>
    <w:p/>
    <w:p/>
    <w:p>
      <w:r>
        <w:rPr>
          <w:b w:val="0"/>
          <w:sz w:val="20"/>
        </w:rPr>
        <w:t>Signature :</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Demandeur</w:t>
            </w:r>
          </w:p>
        </w:tc>
        <w:tc>
          <w:tcPr>
            <w:tcW w:type="dxa" w:w="4986"/>
            <w:tcBorders>
              <w:top w:val="nil"/>
              <w:left w:val="nil"/>
              <w:bottom w:val="nil"/>
              <w:right w:val="nil"/>
              <w:insideH w:val="nil"/>
              <w:insideV w:val="nil"/>
            </w:tcBorders>
          </w:tcPr>
          <w:p>
            <w:pPr>
              <w:jc w:val="center"/>
            </w:pPr>
            <w:r>
              <w:t>Service Comptabilité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https://juridique-finance.com/demande-de-factures-manquantes/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demande-de-factures-manquantes/"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