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CONFORMITÉ DES DOCUMENTS COMPTABLES</w:t>
      </w:r>
    </w:p>
    <w:p/>
    <w:p/>
    <w:p>
      <w:r>
        <w:rPr>
          <w:b w:val="0"/>
          <w:sz w:val="20"/>
        </w:rPr>
        <w:t>Je soussigné(e), ________________________________________________, agissant en qualité de _______________________________,</w:t>
      </w:r>
    </w:p>
    <w:p>
      <w:r>
        <w:rPr>
          <w:b w:val="0"/>
          <w:sz w:val="20"/>
        </w:rPr>
        <w:t>certifie que les documents comptables tenus pour l’exercice comptable en cours sont conformes aux dispositions légales et réglementaires françaises en vigueur.</w:t>
      </w:r>
    </w:p>
    <w:p/>
    <w:p>
      <w:r>
        <w:rPr>
          <w:b/>
          <w:sz w:val="20"/>
        </w:rPr>
        <w:t>Identification de l’entité concernée :</w:t>
      </w:r>
    </w:p>
    <w:p>
      <w:r>
        <w:rPr>
          <w:b w:val="0"/>
          <w:sz w:val="20"/>
        </w:rPr>
        <w:t>Raison sociale : ________________________________________________</w:t>
      </w:r>
    </w:p>
    <w:p>
      <w:r>
        <w:rPr>
          <w:b w:val="0"/>
          <w:sz w:val="20"/>
        </w:rPr>
        <w:t>Forme juridique : _______________________________________________</w:t>
      </w:r>
    </w:p>
    <w:p>
      <w:r>
        <w:rPr>
          <w:b w:val="0"/>
          <w:sz w:val="20"/>
        </w:rPr>
        <w:t>Numéro SIREN : ________________________________________________</w:t>
      </w:r>
    </w:p>
    <w:p>
      <w:r>
        <w:rPr>
          <w:b w:val="0"/>
          <w:sz w:val="20"/>
        </w:rPr>
        <w:t>Adresse du siège social : _________________________________________</w:t>
      </w:r>
    </w:p>
    <w:p>
      <w:r>
        <w:rPr>
          <w:b w:val="0"/>
          <w:sz w:val="20"/>
        </w:rPr>
        <w:t>Activité principale : ____________________________________________</w:t>
      </w:r>
    </w:p>
    <w:p/>
    <w:p>
      <w:r>
        <w:rPr>
          <w:b/>
          <w:sz w:val="20"/>
        </w:rPr>
        <w:t>Nature des documents comptables certifiés conformes :</w:t>
      </w:r>
    </w:p>
    <w:p>
      <w:r>
        <w:rPr>
          <w:b w:val="0"/>
          <w:sz w:val="20"/>
        </w:rPr>
        <w:t>- Journaux comptables</w:t>
      </w:r>
    </w:p>
    <w:p>
      <w:r>
        <w:rPr>
          <w:b w:val="0"/>
          <w:sz w:val="20"/>
        </w:rPr>
        <w:t>- Grand livre</w:t>
      </w:r>
    </w:p>
    <w:p>
      <w:r>
        <w:rPr>
          <w:b w:val="0"/>
          <w:sz w:val="20"/>
        </w:rPr>
        <w:t>- Balance générale</w:t>
      </w:r>
    </w:p>
    <w:p>
      <w:r>
        <w:rPr>
          <w:b w:val="0"/>
          <w:sz w:val="20"/>
        </w:rPr>
        <w:t>- États financiers annuels (bilan, compte de résultat, annexe)</w:t>
      </w:r>
    </w:p>
    <w:p>
      <w:r>
        <w:rPr>
          <w:b w:val="0"/>
          <w:sz w:val="20"/>
        </w:rPr>
        <w:t>- Pièces justificatives (factures, relevés bancaires, contrats)</w:t>
      </w:r>
    </w:p>
    <w:p>
      <w:r>
        <w:rPr>
          <w:b w:val="0"/>
          <w:sz w:val="20"/>
        </w:rPr>
        <w:t>- Tout autre document requis par la législation en vigueur</w:t>
      </w:r>
    </w:p>
    <w:p/>
    <w:p>
      <w:r>
        <w:rPr>
          <w:b/>
          <w:sz w:val="20"/>
        </w:rPr>
        <w:t>Déclaration :</w:t>
      </w:r>
    </w:p>
    <w:p>
      <w:r>
        <w:rPr>
          <w:b w:val="0"/>
          <w:sz w:val="20"/>
        </w:rPr>
        <w:t>Les documents comptables susmentionnés ont été établis, enregistrés, conservés et présentés conformément aux exigences prévues par le Code de commerce, le Plan Comptable Général et les normes françaises applicables.</w:t>
      </w:r>
    </w:p>
    <w:p>
      <w:r>
        <w:rPr>
          <w:b w:val="0"/>
          <w:sz w:val="20"/>
        </w:rPr>
        <w:t>Aucune anomalie, omission ou irrégularité susceptible d’altérer la sincérité, la régularité ou la fiabilité des comptes n’a été constatée à ce jour.</w:t>
      </w:r>
    </w:p>
    <w:p>
      <w:r>
        <w:rPr>
          <w:b w:val="0"/>
          <w:sz w:val="20"/>
        </w:rPr>
        <w:t>Les procédures internes de contrôle et d’archivage des documents ont été mises en œuvre conformément aux prescriptions réglementaires.</w:t>
      </w:r>
    </w:p>
    <w:p/>
    <w:p>
      <w:r>
        <w:rPr>
          <w:b/>
          <w:sz w:val="20"/>
        </w:rPr>
        <w:t>Rappel des obligations légales :</w:t>
      </w:r>
    </w:p>
    <w:p>
      <w:r>
        <w:rPr>
          <w:b w:val="0"/>
          <w:sz w:val="20"/>
        </w:rPr>
        <w:t>Conformément à l’article L123-22 du Code de commerce, les documents comptables doivent être conservés pendant une durée minimale de dix ans à compter de la clôture de l’exercice.</w:t>
      </w:r>
    </w:p>
    <w:p>
      <w:r>
        <w:rPr>
          <w:b w:val="0"/>
          <w:sz w:val="20"/>
        </w:rPr>
        <w:t>Ils doivent être tenus en langue française et en euros, et être disponibles pour toute vérification ou contrôle des autorités compétentes.</w:t>
      </w:r>
    </w:p>
    <w:p>
      <w:r>
        <w:rPr>
          <w:b w:val="0"/>
          <w:sz w:val="20"/>
        </w:rPr>
        <w:t>Toute falsification, destruction ou altération des documents comptables est sanctionnée par les dispositions du Code pénal et du Code de commerce.</w:t>
      </w:r>
    </w:p>
    <w:p/>
    <w:p>
      <w:r>
        <w:rPr>
          <w:b/>
          <w:sz w:val="20"/>
        </w:rPr>
        <w:t>Engagement :</w:t>
      </w:r>
    </w:p>
    <w:p>
      <w:r>
        <w:rPr>
          <w:b w:val="0"/>
          <w:sz w:val="20"/>
        </w:rPr>
        <w:t>Je m’engage à assurer le respect continu de ces obligations et à informer les organes compétents de toute modification substantielle susceptible d’affecter la conformité des documents comptables.</w:t>
      </w:r>
    </w:p>
    <w:p/>
    <w:p/>
    <w:p>
      <w:pPr>
        <w:jc w:val="center"/>
      </w:pPr>
      <w:r>
        <w:rPr>
          <w:b w:val="0"/>
          <w:sz w:val="20"/>
        </w:rPr>
        <w:t>Fait pour servir et valoir ce que de droit.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de rédaction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Nom, Prénom et Qualité 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https://juridique-finance.com/attestation-de-conformite-des-documents-comptables/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attestation-de-conformite-des-documents-comptables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